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5803" w:rsidRPr="001E3365" w:rsidRDefault="00A84FD8" w:rsidP="00A45EDA">
      <w:pPr>
        <w:widowControl w:val="0"/>
        <w:jc w:val="center"/>
        <w:rPr>
          <w:b/>
          <w:color w:val="000000" w:themeColor="text1"/>
          <w:sz w:val="28"/>
          <w:szCs w:val="28"/>
        </w:rPr>
      </w:pPr>
      <w:r w:rsidRPr="001E3365">
        <w:rPr>
          <w:b/>
          <w:color w:val="000000" w:themeColor="text1"/>
          <w:sz w:val="28"/>
          <w:szCs w:val="28"/>
        </w:rPr>
        <w:t>Информация о проведении проверки деятельности</w:t>
      </w:r>
      <w:r w:rsidR="003C48DC" w:rsidRPr="001E3365">
        <w:rPr>
          <w:b/>
          <w:color w:val="000000" w:themeColor="text1"/>
          <w:sz w:val="28"/>
          <w:szCs w:val="28"/>
        </w:rPr>
        <w:t xml:space="preserve"> </w:t>
      </w:r>
      <w:r w:rsidR="00A45EDA" w:rsidRPr="001E3365">
        <w:rPr>
          <w:b/>
          <w:color w:val="000000" w:themeColor="text1"/>
          <w:sz w:val="28"/>
          <w:szCs w:val="28"/>
        </w:rPr>
        <w:t xml:space="preserve">контрольно-ревизионного отдела в финансово-бюджетной сфере Управления </w:t>
      </w:r>
      <w:r w:rsidRPr="001E3365">
        <w:rPr>
          <w:b/>
          <w:color w:val="000000" w:themeColor="text1"/>
          <w:sz w:val="28"/>
          <w:szCs w:val="28"/>
        </w:rPr>
        <w:t>Федерального казначейства по Республике Хакасия</w:t>
      </w:r>
    </w:p>
    <w:p w:rsidR="00FF2FCF" w:rsidRPr="001E3365" w:rsidRDefault="00FF2FCF" w:rsidP="001E3365">
      <w:pPr>
        <w:widowControl w:val="0"/>
        <w:spacing w:line="360" w:lineRule="auto"/>
        <w:jc w:val="center"/>
        <w:rPr>
          <w:color w:val="000000" w:themeColor="text1"/>
          <w:sz w:val="28"/>
          <w:szCs w:val="28"/>
        </w:rPr>
      </w:pPr>
    </w:p>
    <w:p w:rsidR="003B6AAE" w:rsidRPr="001E3365" w:rsidRDefault="00094F06" w:rsidP="00FF2FCF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proofErr w:type="gramStart"/>
      <w:r w:rsidRPr="001E3365">
        <w:rPr>
          <w:color w:val="000000" w:themeColor="text1"/>
          <w:sz w:val="28"/>
          <w:szCs w:val="28"/>
        </w:rPr>
        <w:t>С</w:t>
      </w:r>
      <w:r w:rsidR="00A45EDA" w:rsidRPr="001E3365">
        <w:rPr>
          <w:color w:val="000000" w:themeColor="text1"/>
          <w:sz w:val="28"/>
          <w:szCs w:val="28"/>
        </w:rPr>
        <w:t> </w:t>
      </w:r>
      <w:r w:rsidR="00CC1BD6" w:rsidRPr="001E3365">
        <w:rPr>
          <w:color w:val="000000" w:themeColor="text1"/>
          <w:sz w:val="28"/>
          <w:szCs w:val="28"/>
        </w:rPr>
        <w:t>0</w:t>
      </w:r>
      <w:r w:rsidR="00A45EDA" w:rsidRPr="001E3365">
        <w:rPr>
          <w:color w:val="000000" w:themeColor="text1"/>
          <w:sz w:val="28"/>
          <w:szCs w:val="28"/>
        </w:rPr>
        <w:t>1 </w:t>
      </w:r>
      <w:r w:rsidR="00D85810" w:rsidRPr="001E3365">
        <w:rPr>
          <w:color w:val="000000" w:themeColor="text1"/>
          <w:sz w:val="28"/>
          <w:szCs w:val="28"/>
        </w:rPr>
        <w:t>по</w:t>
      </w:r>
      <w:r w:rsidR="00A45EDA" w:rsidRPr="001E3365">
        <w:rPr>
          <w:color w:val="000000" w:themeColor="text1"/>
          <w:sz w:val="28"/>
          <w:szCs w:val="28"/>
        </w:rPr>
        <w:t> </w:t>
      </w:r>
      <w:r w:rsidR="00CC1BD6" w:rsidRPr="001E3365">
        <w:rPr>
          <w:color w:val="000000" w:themeColor="text1"/>
          <w:sz w:val="28"/>
          <w:szCs w:val="28"/>
        </w:rPr>
        <w:t>1</w:t>
      </w:r>
      <w:r w:rsidR="00A45EDA" w:rsidRPr="001E3365">
        <w:rPr>
          <w:color w:val="000000" w:themeColor="text1"/>
          <w:sz w:val="28"/>
          <w:szCs w:val="28"/>
        </w:rPr>
        <w:t>5 сентября </w:t>
      </w:r>
      <w:r w:rsidR="00D85810" w:rsidRPr="001E3365">
        <w:rPr>
          <w:color w:val="000000" w:themeColor="text1"/>
          <w:sz w:val="28"/>
          <w:szCs w:val="28"/>
        </w:rPr>
        <w:t>2020</w:t>
      </w:r>
      <w:r w:rsidR="00A45EDA" w:rsidRPr="001E3365">
        <w:rPr>
          <w:color w:val="000000" w:themeColor="text1"/>
          <w:sz w:val="28"/>
          <w:szCs w:val="28"/>
        </w:rPr>
        <w:t> </w:t>
      </w:r>
      <w:r w:rsidR="00D85810" w:rsidRPr="001E3365">
        <w:rPr>
          <w:color w:val="000000" w:themeColor="text1"/>
          <w:sz w:val="28"/>
          <w:szCs w:val="28"/>
        </w:rPr>
        <w:t xml:space="preserve">года </w:t>
      </w:r>
      <w:r w:rsidR="00A84FD8" w:rsidRPr="001E3365">
        <w:rPr>
          <w:color w:val="000000" w:themeColor="text1"/>
          <w:sz w:val="28"/>
          <w:szCs w:val="28"/>
        </w:rPr>
        <w:t>в соответствии с Годовым планом в</w:t>
      </w:r>
      <w:r w:rsidR="0098126A" w:rsidRPr="001E3365">
        <w:rPr>
          <w:color w:val="000000" w:themeColor="text1"/>
          <w:sz w:val="28"/>
          <w:szCs w:val="28"/>
        </w:rPr>
        <w:t xml:space="preserve">едомственного </w:t>
      </w:r>
      <w:r w:rsidR="00A84FD8" w:rsidRPr="001E3365">
        <w:rPr>
          <w:color w:val="000000" w:themeColor="text1"/>
          <w:sz w:val="28"/>
          <w:szCs w:val="28"/>
        </w:rPr>
        <w:t>контроля и внутреннего аудита на</w:t>
      </w:r>
      <w:r w:rsidR="00D85810" w:rsidRPr="001E3365">
        <w:rPr>
          <w:color w:val="000000" w:themeColor="text1"/>
          <w:sz w:val="28"/>
          <w:szCs w:val="28"/>
        </w:rPr>
        <w:t xml:space="preserve"> </w:t>
      </w:r>
      <w:r w:rsidR="00A84FD8" w:rsidRPr="001E3365">
        <w:rPr>
          <w:color w:val="000000" w:themeColor="text1"/>
          <w:sz w:val="28"/>
          <w:szCs w:val="28"/>
        </w:rPr>
        <w:t>20</w:t>
      </w:r>
      <w:r w:rsidR="008A113E" w:rsidRPr="001E3365">
        <w:rPr>
          <w:color w:val="000000" w:themeColor="text1"/>
          <w:sz w:val="28"/>
          <w:szCs w:val="28"/>
        </w:rPr>
        <w:t>20</w:t>
      </w:r>
      <w:r w:rsidR="00D85810" w:rsidRPr="001E3365">
        <w:rPr>
          <w:color w:val="000000" w:themeColor="text1"/>
          <w:sz w:val="28"/>
          <w:szCs w:val="28"/>
        </w:rPr>
        <w:t xml:space="preserve"> </w:t>
      </w:r>
      <w:r w:rsidR="00A84FD8" w:rsidRPr="001E3365">
        <w:rPr>
          <w:color w:val="000000" w:themeColor="text1"/>
          <w:sz w:val="28"/>
          <w:szCs w:val="28"/>
        </w:rPr>
        <w:t xml:space="preserve">год Управления Федерального казначейства по Республике Хакасия проведена </w:t>
      </w:r>
      <w:r w:rsidR="00230886" w:rsidRPr="001E3365">
        <w:rPr>
          <w:color w:val="000000" w:themeColor="text1"/>
          <w:sz w:val="28"/>
          <w:szCs w:val="28"/>
        </w:rPr>
        <w:t>тематическая</w:t>
      </w:r>
      <w:r w:rsidR="00A0066A" w:rsidRPr="001E3365">
        <w:rPr>
          <w:color w:val="000000" w:themeColor="text1"/>
          <w:sz w:val="28"/>
          <w:szCs w:val="28"/>
        </w:rPr>
        <w:t xml:space="preserve"> </w:t>
      </w:r>
      <w:r w:rsidR="00A84FD8" w:rsidRPr="001E3365">
        <w:rPr>
          <w:color w:val="000000" w:themeColor="text1"/>
          <w:sz w:val="28"/>
          <w:szCs w:val="28"/>
        </w:rPr>
        <w:t xml:space="preserve">проверка деятельности </w:t>
      </w:r>
      <w:r w:rsidR="00A45EDA" w:rsidRPr="001E3365">
        <w:rPr>
          <w:color w:val="000000" w:themeColor="text1"/>
          <w:sz w:val="28"/>
          <w:szCs w:val="28"/>
        </w:rPr>
        <w:t>контрольно-ревизионного отдела в финансово-бюджетной сфере Управления</w:t>
      </w:r>
      <w:r w:rsidR="00996089" w:rsidRPr="001E3365">
        <w:rPr>
          <w:color w:val="000000" w:themeColor="text1"/>
          <w:sz w:val="28"/>
          <w:szCs w:val="28"/>
        </w:rPr>
        <w:t xml:space="preserve"> Федерального казначейства по Республике Хакасия </w:t>
      </w:r>
      <w:r w:rsidR="00A84FD8" w:rsidRPr="001E3365">
        <w:rPr>
          <w:color w:val="000000" w:themeColor="text1"/>
          <w:sz w:val="28"/>
          <w:szCs w:val="28"/>
        </w:rPr>
        <w:t>по</w:t>
      </w:r>
      <w:r w:rsidR="00A45EDA" w:rsidRPr="001E3365">
        <w:rPr>
          <w:color w:val="000000" w:themeColor="text1"/>
          <w:sz w:val="28"/>
          <w:szCs w:val="28"/>
        </w:rPr>
        <w:t> </w:t>
      </w:r>
      <w:r w:rsidR="00A84FD8" w:rsidRPr="001E3365">
        <w:rPr>
          <w:color w:val="000000" w:themeColor="text1"/>
          <w:sz w:val="28"/>
          <w:szCs w:val="28"/>
        </w:rPr>
        <w:t xml:space="preserve">исполнению </w:t>
      </w:r>
      <w:r w:rsidR="003C48DC" w:rsidRPr="001E3365">
        <w:rPr>
          <w:color w:val="000000" w:themeColor="text1"/>
          <w:sz w:val="28"/>
          <w:szCs w:val="28"/>
        </w:rPr>
        <w:t xml:space="preserve">возложенных </w:t>
      </w:r>
      <w:r w:rsidR="00A84FD8" w:rsidRPr="001E3365">
        <w:rPr>
          <w:color w:val="000000" w:themeColor="text1"/>
          <w:sz w:val="28"/>
          <w:szCs w:val="28"/>
        </w:rPr>
        <w:t>государственных функций и</w:t>
      </w:r>
      <w:r w:rsidR="0059304E" w:rsidRPr="001E3365">
        <w:rPr>
          <w:color w:val="000000" w:themeColor="text1"/>
          <w:sz w:val="28"/>
          <w:szCs w:val="28"/>
        </w:rPr>
        <w:t> </w:t>
      </w:r>
      <w:r w:rsidR="00A84FD8" w:rsidRPr="001E3365">
        <w:rPr>
          <w:color w:val="000000" w:themeColor="text1"/>
          <w:sz w:val="28"/>
          <w:szCs w:val="28"/>
        </w:rPr>
        <w:t xml:space="preserve">полномочий </w:t>
      </w:r>
      <w:r w:rsidR="00861FA8" w:rsidRPr="001E3365">
        <w:rPr>
          <w:color w:val="000000" w:themeColor="text1"/>
          <w:sz w:val="28"/>
          <w:szCs w:val="28"/>
        </w:rPr>
        <w:t>за</w:t>
      </w:r>
      <w:r w:rsidR="00A45EDA" w:rsidRPr="001E3365">
        <w:rPr>
          <w:color w:val="000000" w:themeColor="text1"/>
          <w:sz w:val="28"/>
          <w:szCs w:val="28"/>
        </w:rPr>
        <w:t> октябрь</w:t>
      </w:r>
      <w:r w:rsidR="00A10558">
        <w:rPr>
          <w:snapToGrid w:val="0"/>
          <w:color w:val="000000" w:themeColor="text1"/>
          <w:sz w:val="28"/>
          <w:szCs w:val="28"/>
        </w:rPr>
        <w:t>-декабрь </w:t>
      </w:r>
      <w:r w:rsidR="00D85810" w:rsidRPr="001E3365">
        <w:rPr>
          <w:snapToGrid w:val="0"/>
          <w:color w:val="000000" w:themeColor="text1"/>
          <w:sz w:val="28"/>
          <w:szCs w:val="28"/>
        </w:rPr>
        <w:t>2019</w:t>
      </w:r>
      <w:r w:rsidR="00A10558">
        <w:rPr>
          <w:snapToGrid w:val="0"/>
          <w:color w:val="000000" w:themeColor="text1"/>
          <w:sz w:val="28"/>
          <w:szCs w:val="28"/>
        </w:rPr>
        <w:t> </w:t>
      </w:r>
      <w:r w:rsidR="00D85810" w:rsidRPr="001E3365">
        <w:rPr>
          <w:snapToGrid w:val="0"/>
          <w:color w:val="000000" w:themeColor="text1"/>
          <w:sz w:val="28"/>
          <w:szCs w:val="28"/>
        </w:rPr>
        <w:t>года, январь-</w:t>
      </w:r>
      <w:r w:rsidR="00A45EDA" w:rsidRPr="001E3365">
        <w:rPr>
          <w:snapToGrid w:val="0"/>
          <w:color w:val="000000" w:themeColor="text1"/>
          <w:sz w:val="28"/>
          <w:szCs w:val="28"/>
        </w:rPr>
        <w:t>август</w:t>
      </w:r>
      <w:r w:rsidR="00A10558">
        <w:rPr>
          <w:snapToGrid w:val="0"/>
          <w:color w:val="000000" w:themeColor="text1"/>
          <w:sz w:val="28"/>
          <w:szCs w:val="28"/>
        </w:rPr>
        <w:t> </w:t>
      </w:r>
      <w:r w:rsidR="00D85810" w:rsidRPr="001E3365">
        <w:rPr>
          <w:snapToGrid w:val="0"/>
          <w:color w:val="000000" w:themeColor="text1"/>
          <w:sz w:val="28"/>
          <w:szCs w:val="28"/>
        </w:rPr>
        <w:t>2020</w:t>
      </w:r>
      <w:r w:rsidR="00A10558">
        <w:rPr>
          <w:snapToGrid w:val="0"/>
          <w:color w:val="000000" w:themeColor="text1"/>
          <w:sz w:val="28"/>
          <w:szCs w:val="28"/>
        </w:rPr>
        <w:t> </w:t>
      </w:r>
      <w:r w:rsidR="00D85810" w:rsidRPr="001E3365">
        <w:rPr>
          <w:snapToGrid w:val="0"/>
          <w:color w:val="000000" w:themeColor="text1"/>
          <w:sz w:val="28"/>
          <w:szCs w:val="28"/>
        </w:rPr>
        <w:t>года</w:t>
      </w:r>
      <w:r w:rsidR="00F772A5">
        <w:rPr>
          <w:color w:val="000000" w:themeColor="text1"/>
          <w:sz w:val="28"/>
          <w:szCs w:val="28"/>
        </w:rPr>
        <w:t>.</w:t>
      </w:r>
      <w:bookmarkStart w:id="0" w:name="_GoBack"/>
      <w:bookmarkEnd w:id="0"/>
      <w:proofErr w:type="gramEnd"/>
    </w:p>
    <w:p w:rsidR="00FF2FCF" w:rsidRPr="001E3365" w:rsidRDefault="00A84FD8" w:rsidP="00FF2FCF">
      <w:pPr>
        <w:widowControl w:val="0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1E3365">
        <w:rPr>
          <w:color w:val="000000" w:themeColor="text1"/>
          <w:sz w:val="28"/>
          <w:szCs w:val="28"/>
        </w:rPr>
        <w:t>По результатам проверки оформлен Акт от</w:t>
      </w:r>
      <w:r w:rsidR="001E3365" w:rsidRPr="001E3365">
        <w:rPr>
          <w:color w:val="000000" w:themeColor="text1"/>
          <w:sz w:val="28"/>
          <w:szCs w:val="28"/>
        </w:rPr>
        <w:t> 14 сентября </w:t>
      </w:r>
      <w:r w:rsidRPr="001E3365">
        <w:rPr>
          <w:color w:val="000000" w:themeColor="text1"/>
          <w:sz w:val="28"/>
          <w:szCs w:val="28"/>
        </w:rPr>
        <w:t>20</w:t>
      </w:r>
      <w:r w:rsidR="008A113E" w:rsidRPr="001E3365">
        <w:rPr>
          <w:color w:val="000000" w:themeColor="text1"/>
          <w:sz w:val="28"/>
          <w:szCs w:val="28"/>
        </w:rPr>
        <w:t>20</w:t>
      </w:r>
      <w:r w:rsidR="001E3365" w:rsidRPr="001E3365">
        <w:rPr>
          <w:color w:val="000000" w:themeColor="text1"/>
          <w:sz w:val="28"/>
          <w:szCs w:val="28"/>
        </w:rPr>
        <w:t> </w:t>
      </w:r>
      <w:r w:rsidRPr="001E3365">
        <w:rPr>
          <w:color w:val="000000" w:themeColor="text1"/>
          <w:sz w:val="28"/>
          <w:szCs w:val="28"/>
        </w:rPr>
        <w:t>г.</w:t>
      </w:r>
    </w:p>
    <w:sectPr w:rsidR="00FF2FCF" w:rsidRPr="001E3365" w:rsidSect="00286CCE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803"/>
    <w:rsid w:val="00094F06"/>
    <w:rsid w:val="001A4FFD"/>
    <w:rsid w:val="001A6B18"/>
    <w:rsid w:val="001E3365"/>
    <w:rsid w:val="002162A3"/>
    <w:rsid w:val="00227F5A"/>
    <w:rsid w:val="00230886"/>
    <w:rsid w:val="0028023D"/>
    <w:rsid w:val="00286CCE"/>
    <w:rsid w:val="002B5965"/>
    <w:rsid w:val="00312F4F"/>
    <w:rsid w:val="003B6AAE"/>
    <w:rsid w:val="003C2844"/>
    <w:rsid w:val="003C48DC"/>
    <w:rsid w:val="003C625B"/>
    <w:rsid w:val="00495016"/>
    <w:rsid w:val="00511100"/>
    <w:rsid w:val="0059304E"/>
    <w:rsid w:val="00657B4F"/>
    <w:rsid w:val="00681511"/>
    <w:rsid w:val="00801E6C"/>
    <w:rsid w:val="00856D9B"/>
    <w:rsid w:val="00861FA8"/>
    <w:rsid w:val="008A113E"/>
    <w:rsid w:val="00953E5C"/>
    <w:rsid w:val="0098126A"/>
    <w:rsid w:val="00985975"/>
    <w:rsid w:val="00996089"/>
    <w:rsid w:val="00A0066A"/>
    <w:rsid w:val="00A01078"/>
    <w:rsid w:val="00A10558"/>
    <w:rsid w:val="00A45EDA"/>
    <w:rsid w:val="00A84FD8"/>
    <w:rsid w:val="00B07CBC"/>
    <w:rsid w:val="00B13581"/>
    <w:rsid w:val="00B6459F"/>
    <w:rsid w:val="00B91838"/>
    <w:rsid w:val="00BA5803"/>
    <w:rsid w:val="00BE5B41"/>
    <w:rsid w:val="00BF3C1C"/>
    <w:rsid w:val="00C27ED3"/>
    <w:rsid w:val="00CC1B17"/>
    <w:rsid w:val="00CC1BD6"/>
    <w:rsid w:val="00D15513"/>
    <w:rsid w:val="00D7694C"/>
    <w:rsid w:val="00D84CA0"/>
    <w:rsid w:val="00D85810"/>
    <w:rsid w:val="00DF5EB2"/>
    <w:rsid w:val="00E51B23"/>
    <w:rsid w:val="00E81EEE"/>
    <w:rsid w:val="00EC3AE4"/>
    <w:rsid w:val="00F24947"/>
    <w:rsid w:val="00F772A5"/>
    <w:rsid w:val="00FE71A8"/>
    <w:rsid w:val="00FF2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ind w:firstLine="0"/>
    </w:pPr>
    <w:rPr>
      <w:rFonts w:eastAsia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autoSpaceDE w:val="0"/>
      <w:autoSpaceDN w:val="0"/>
      <w:adjustRightInd w:val="0"/>
      <w:ind w:firstLine="0"/>
    </w:pPr>
    <w:rPr>
      <w:rFonts w:ascii="Arial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ind w:firstLine="0"/>
    </w:pPr>
    <w:rPr>
      <w:rFonts w:eastAsia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autoSpaceDE w:val="0"/>
      <w:autoSpaceDN w:val="0"/>
      <w:adjustRightInd w:val="0"/>
      <w:ind w:firstLine="0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417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102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Каплунова Ольга Вадимовна</dc:creator>
  <cp:lastModifiedBy>Зайцев Алексей Андреевич</cp:lastModifiedBy>
  <cp:revision>17</cp:revision>
  <dcterms:created xsi:type="dcterms:W3CDTF">2020-06-15T02:33:00Z</dcterms:created>
  <dcterms:modified xsi:type="dcterms:W3CDTF">2020-09-16T01:19:00Z</dcterms:modified>
</cp:coreProperties>
</file>